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E3800" w14:textId="77777777" w:rsidR="00E21B5B" w:rsidRDefault="00E21B5B" w:rsidP="00E21B5B">
      <w:pPr>
        <w:rPr>
          <w:rFonts w:hint="eastAsia"/>
        </w:rPr>
      </w:pPr>
      <w:r>
        <w:rPr>
          <w:rFonts w:hint="eastAsia"/>
        </w:rPr>
        <w:t>施設・設備の衛生管理と保守点検</w:t>
      </w:r>
    </w:p>
    <w:p w14:paraId="038754AF" w14:textId="77777777" w:rsidR="00E21B5B" w:rsidRDefault="00E21B5B" w:rsidP="00E21B5B">
      <w:pPr>
        <w:rPr>
          <w:rFonts w:hint="eastAsia"/>
        </w:rPr>
      </w:pPr>
      <w:r>
        <w:rPr>
          <w:rFonts w:hint="eastAsia"/>
        </w:rPr>
        <w:t>(1)器具等の洗浄・消毒・殺菌</w:t>
      </w:r>
    </w:p>
    <w:p w14:paraId="1B15C0D8" w14:textId="3661FCA5" w:rsidR="00E21B5B" w:rsidRDefault="00E21B5B" w:rsidP="000F51E3">
      <w:pPr>
        <w:ind w:leftChars="100" w:left="220" w:firstLineChars="100" w:firstLine="220"/>
        <w:rPr>
          <w:rFonts w:hint="eastAsia"/>
        </w:rPr>
      </w:pPr>
      <w:r>
        <w:rPr>
          <w:rFonts w:hint="eastAsia"/>
        </w:rPr>
        <w:t>特に調合及び充填に用いる機械器具は交差汚染や二次汚染を防ぐ為、適切かつ確かな洗浄・消毒・殺菌することが大切である。</w:t>
      </w:r>
    </w:p>
    <w:p w14:paraId="2C93DB3D" w14:textId="77777777" w:rsidR="00E21B5B" w:rsidRDefault="00E21B5B" w:rsidP="00E21B5B">
      <w:pPr>
        <w:rPr>
          <w:rFonts w:hint="eastAsia"/>
        </w:rPr>
      </w:pPr>
      <w:r>
        <w:rPr>
          <w:rFonts w:hint="eastAsia"/>
        </w:rPr>
        <w:t>a.確認のポイント</w:t>
      </w:r>
    </w:p>
    <w:p w14:paraId="3F4E728D" w14:textId="167EF149" w:rsidR="00E21B5B" w:rsidRDefault="00E21B5B" w:rsidP="000F51E3">
      <w:pPr>
        <w:ind w:leftChars="100" w:left="440" w:hangingChars="100" w:hanging="220"/>
      </w:pPr>
      <w:r>
        <w:rPr>
          <w:rFonts w:hAnsi="ＭＳ 明朝" w:cs="ＭＳ 明朝" w:hint="eastAsia"/>
        </w:rPr>
        <w:t>✓</w:t>
      </w:r>
      <w:r w:rsidR="000F51E3">
        <w:rPr>
          <w:rFonts w:hAnsi="ＭＳ 明朝" w:cs="ＭＳ 明朝" w:hint="eastAsia"/>
        </w:rPr>
        <w:t xml:space="preserve">　</w:t>
      </w:r>
      <w:r>
        <w:rPr>
          <w:rFonts w:hint="eastAsia"/>
        </w:rPr>
        <w:t>充填ノズル等の直接製品に接触する器具類は、使用の都度、手順を定め洗浄を行っている。</w:t>
      </w:r>
    </w:p>
    <w:p w14:paraId="3F8D5853" w14:textId="24B90224" w:rsidR="00E21B5B" w:rsidRDefault="00E21B5B" w:rsidP="000F51E3">
      <w:pPr>
        <w:ind w:firstLineChars="100" w:firstLine="220"/>
      </w:pPr>
      <w:r>
        <w:rPr>
          <w:rFonts w:hAnsi="ＭＳ 明朝" w:cs="ＭＳ 明朝" w:hint="eastAsia"/>
        </w:rPr>
        <w:t>✓</w:t>
      </w:r>
      <w:r w:rsidR="000F51E3">
        <w:rPr>
          <w:rFonts w:hAnsi="ＭＳ 明朝" w:cs="ＭＳ 明朝" w:hint="eastAsia"/>
        </w:rPr>
        <w:t xml:space="preserve">　</w:t>
      </w:r>
      <w:r>
        <w:rPr>
          <w:rFonts w:hint="eastAsia"/>
        </w:rPr>
        <w:t>必要に応じて充填ノズルは薬剤等で殺菌消毒等を行っている。</w:t>
      </w:r>
    </w:p>
    <w:p w14:paraId="2C823E79" w14:textId="77777777" w:rsidR="00E21B5B" w:rsidRDefault="00E21B5B" w:rsidP="00E21B5B">
      <w:pPr>
        <w:rPr>
          <w:rFonts w:hint="eastAsia"/>
        </w:rPr>
      </w:pPr>
      <w:r>
        <w:rPr>
          <w:rFonts w:hint="eastAsia"/>
        </w:rPr>
        <w:t>b.対応のポイント</w:t>
      </w:r>
    </w:p>
    <w:p w14:paraId="1BA36507" w14:textId="0AE1992D" w:rsidR="00E21B5B" w:rsidRDefault="00E21B5B" w:rsidP="000F51E3">
      <w:pPr>
        <w:ind w:firstLineChars="100" w:firstLine="220"/>
      </w:pPr>
      <w:r>
        <w:rPr>
          <w:rFonts w:hAnsi="ＭＳ 明朝" w:cs="ＭＳ 明朝" w:hint="eastAsia"/>
        </w:rPr>
        <w:t>✓</w:t>
      </w:r>
      <w:r w:rsidR="000F51E3">
        <w:rPr>
          <w:rFonts w:hAnsi="ＭＳ 明朝" w:cs="ＭＳ 明朝" w:hint="eastAsia"/>
        </w:rPr>
        <w:t xml:space="preserve">　</w:t>
      </w:r>
      <w:r>
        <w:rPr>
          <w:rFonts w:hint="eastAsia"/>
        </w:rPr>
        <w:t>決めた頻度（例：「使用後」）に従って、器具類の洗浄を確認する。</w:t>
      </w:r>
    </w:p>
    <w:p w14:paraId="66677271" w14:textId="11D9B831" w:rsidR="00E21B5B" w:rsidRDefault="00E21B5B" w:rsidP="000F51E3">
      <w:pPr>
        <w:ind w:firstLineChars="100" w:firstLine="220"/>
      </w:pPr>
      <w:r>
        <w:rPr>
          <w:rFonts w:hAnsi="ＭＳ 明朝" w:cs="ＭＳ 明朝" w:hint="eastAsia"/>
        </w:rPr>
        <w:t>✓</w:t>
      </w:r>
      <w:r w:rsidR="000F51E3">
        <w:rPr>
          <w:rFonts w:hAnsi="ＭＳ 明朝" w:cs="ＭＳ 明朝" w:hint="eastAsia"/>
        </w:rPr>
        <w:t xml:space="preserve">　</w:t>
      </w:r>
      <w:r>
        <w:rPr>
          <w:rFonts w:hint="eastAsia"/>
        </w:rPr>
        <w:t>何らかの問題があったときは、決めた方法に従い、対処する。</w:t>
      </w:r>
    </w:p>
    <w:p w14:paraId="299E3C08" w14:textId="76828D2A" w:rsidR="00E21B5B" w:rsidRDefault="00E21B5B" w:rsidP="000F51E3">
      <w:pPr>
        <w:ind w:firstLineChars="100" w:firstLine="220"/>
      </w:pPr>
      <w:r>
        <w:rPr>
          <w:rFonts w:hAnsi="ＭＳ 明朝" w:cs="ＭＳ 明朝" w:hint="eastAsia"/>
        </w:rPr>
        <w:t>✓</w:t>
      </w:r>
      <w:r w:rsidR="000F51E3">
        <w:rPr>
          <w:rFonts w:hAnsi="ＭＳ 明朝" w:cs="ＭＳ 明朝" w:hint="eastAsia"/>
        </w:rPr>
        <w:t xml:space="preserve">　</w:t>
      </w:r>
      <w:r>
        <w:rPr>
          <w:rFonts w:hint="eastAsia"/>
        </w:rPr>
        <w:t>これらを日誌に記録する。</w:t>
      </w:r>
    </w:p>
    <w:p w14:paraId="3671D6B9" w14:textId="77777777" w:rsidR="00E21B5B" w:rsidRDefault="00E21B5B" w:rsidP="00E21B5B">
      <w:pPr>
        <w:rPr>
          <w:rFonts w:hint="eastAsia"/>
        </w:rPr>
      </w:pPr>
      <w:r>
        <w:rPr>
          <w:rFonts w:hint="eastAsia"/>
        </w:rPr>
        <w:t>c.洗浄などの手順</w:t>
      </w:r>
    </w:p>
    <w:p w14:paraId="48474C8D" w14:textId="096E842A" w:rsidR="00E21B5B" w:rsidRDefault="00E21B5B" w:rsidP="000F51E3">
      <w:pPr>
        <w:ind w:firstLineChars="100" w:firstLine="220"/>
        <w:rPr>
          <w:rFonts w:hint="eastAsia"/>
        </w:rPr>
      </w:pPr>
      <w:r>
        <w:rPr>
          <w:rFonts w:hint="eastAsia"/>
        </w:rPr>
        <w:t>①</w:t>
      </w:r>
      <w:r w:rsidR="000F51E3">
        <w:rPr>
          <w:rFonts w:hint="eastAsia"/>
        </w:rPr>
        <w:t xml:space="preserve">　</w:t>
      </w:r>
      <w:r>
        <w:rPr>
          <w:rFonts w:hint="eastAsia"/>
        </w:rPr>
        <w:t>機械類等（作業終了後）</w:t>
      </w:r>
    </w:p>
    <w:p w14:paraId="725092CA" w14:textId="77777777" w:rsidR="00E21B5B" w:rsidRDefault="00E21B5B" w:rsidP="000F51E3">
      <w:pPr>
        <w:ind w:firstLineChars="200" w:firstLine="440"/>
        <w:rPr>
          <w:rFonts w:hint="eastAsia"/>
        </w:rPr>
      </w:pPr>
      <w:r>
        <w:rPr>
          <w:rFonts w:hint="eastAsia"/>
        </w:rPr>
        <w:t>ア．機械本体・部品を分解する。分解した部品は床に直置きしないようにする。</w:t>
      </w:r>
    </w:p>
    <w:p w14:paraId="181C39DC" w14:textId="77777777" w:rsidR="00E21B5B" w:rsidRDefault="00E21B5B" w:rsidP="000F51E3">
      <w:pPr>
        <w:ind w:firstLineChars="200" w:firstLine="440"/>
        <w:rPr>
          <w:rFonts w:hint="eastAsia"/>
        </w:rPr>
      </w:pPr>
      <w:r>
        <w:rPr>
          <w:rFonts w:hint="eastAsia"/>
        </w:rPr>
        <w:t>イ．食品製造用水のぬるま湯（約40℃）で3 回水洗いする。</w:t>
      </w:r>
    </w:p>
    <w:p w14:paraId="0DE464BF" w14:textId="77777777" w:rsidR="00E21B5B" w:rsidRDefault="00E21B5B" w:rsidP="000F51E3">
      <w:pPr>
        <w:ind w:firstLineChars="200" w:firstLine="440"/>
        <w:rPr>
          <w:rFonts w:hint="eastAsia"/>
        </w:rPr>
      </w:pPr>
      <w:r>
        <w:rPr>
          <w:rFonts w:hint="eastAsia"/>
        </w:rPr>
        <w:t>ウ．スポンジタワシに弱アルカリ性洗剤をつけてよく洗浄する。</w:t>
      </w:r>
    </w:p>
    <w:p w14:paraId="0DF9B33B" w14:textId="77777777" w:rsidR="00E21B5B" w:rsidRDefault="00E21B5B" w:rsidP="000F51E3">
      <w:pPr>
        <w:ind w:firstLineChars="200" w:firstLine="440"/>
        <w:rPr>
          <w:rFonts w:hint="eastAsia"/>
        </w:rPr>
      </w:pPr>
      <w:r>
        <w:rPr>
          <w:rFonts w:hint="eastAsia"/>
        </w:rPr>
        <w:t>エ．食品製造用水のぬるま湯（約40℃）でよく洗剤を洗い流す。</w:t>
      </w:r>
    </w:p>
    <w:p w14:paraId="3F5D889E" w14:textId="77777777" w:rsidR="00E21B5B" w:rsidRDefault="00E21B5B" w:rsidP="000F51E3">
      <w:pPr>
        <w:ind w:firstLineChars="200" w:firstLine="440"/>
        <w:rPr>
          <w:rFonts w:hint="eastAsia"/>
        </w:rPr>
      </w:pPr>
      <w:r>
        <w:rPr>
          <w:rFonts w:hint="eastAsia"/>
        </w:rPr>
        <w:t>オ．部品は80℃で5 分間以上（同等効果）の殺菌を行う。</w:t>
      </w:r>
    </w:p>
    <w:p w14:paraId="024EF95B" w14:textId="77777777" w:rsidR="00E21B5B" w:rsidRDefault="00E21B5B" w:rsidP="000F51E3">
      <w:pPr>
        <w:ind w:firstLineChars="200" w:firstLine="440"/>
        <w:rPr>
          <w:rFonts w:hint="eastAsia"/>
        </w:rPr>
      </w:pPr>
      <w:r>
        <w:rPr>
          <w:rFonts w:hint="eastAsia"/>
        </w:rPr>
        <w:t>カ．よく乾燥させる。</w:t>
      </w:r>
    </w:p>
    <w:p w14:paraId="2AC0D760" w14:textId="77777777" w:rsidR="00E21B5B" w:rsidRDefault="00E21B5B" w:rsidP="000F51E3">
      <w:pPr>
        <w:ind w:firstLineChars="200" w:firstLine="440"/>
        <w:rPr>
          <w:rFonts w:hint="eastAsia"/>
        </w:rPr>
      </w:pPr>
      <w:r>
        <w:rPr>
          <w:rFonts w:hint="eastAsia"/>
        </w:rPr>
        <w:t>キ．機械本体・部品を組み立てる。</w:t>
      </w:r>
    </w:p>
    <w:p w14:paraId="7F0730C5" w14:textId="43134403" w:rsidR="005A61A9" w:rsidRDefault="00E21B5B" w:rsidP="000F51E3">
      <w:pPr>
        <w:ind w:firstLineChars="200" w:firstLine="440"/>
      </w:pPr>
      <w:r>
        <w:rPr>
          <w:rFonts w:hint="eastAsia"/>
        </w:rPr>
        <w:t>ク．作業開始前に70％アルコール噴霧（同等効果）の殺菌を行う。</w:t>
      </w:r>
    </w:p>
    <w:sectPr w:rsidR="005A61A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Schoolbook">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5B"/>
    <w:rsid w:val="000F51E3"/>
    <w:rsid w:val="005A61A9"/>
    <w:rsid w:val="00E21B5B"/>
    <w:rsid w:val="00F76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925938"/>
  <w15:chartTrackingRefBased/>
  <w15:docId w15:val="{7A5683B6-427E-4D2E-B743-F71F60B61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A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431</Characters>
  <Application>Microsoft Office Word</Application>
  <DocSecurity>0</DocSecurity>
  <Lines>3</Lines>
  <Paragraphs>1</Paragraphs>
  <ScaleCrop>false</ScaleCrop>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昭二</dc:creator>
  <cp:keywords/>
  <dc:description/>
  <cp:lastModifiedBy>河野 昭二</cp:lastModifiedBy>
  <cp:revision>2</cp:revision>
  <dcterms:created xsi:type="dcterms:W3CDTF">2022-02-01T06:51:00Z</dcterms:created>
  <dcterms:modified xsi:type="dcterms:W3CDTF">2022-02-01T06:53:00Z</dcterms:modified>
</cp:coreProperties>
</file>