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97ED" w14:textId="77777777" w:rsidR="00184450" w:rsidRDefault="00184450" w:rsidP="00184450">
      <w:pPr>
        <w:rPr>
          <w:rFonts w:hint="eastAsia"/>
        </w:rPr>
      </w:pPr>
      <w:r>
        <w:rPr>
          <w:rFonts w:hint="eastAsia"/>
        </w:rPr>
        <w:t>使用水について</w:t>
      </w:r>
    </w:p>
    <w:p w14:paraId="5CB01472" w14:textId="77777777" w:rsidR="00184450" w:rsidRDefault="00184450" w:rsidP="00184450">
      <w:pPr>
        <w:ind w:firstLineChars="100" w:firstLine="220"/>
        <w:rPr>
          <w:rFonts w:hint="eastAsia"/>
        </w:rPr>
      </w:pPr>
      <w:r>
        <w:rPr>
          <w:rFonts w:hint="eastAsia"/>
        </w:rPr>
        <w:t>色・にごり・臭いは毎日確認しましょう。</w:t>
      </w:r>
    </w:p>
    <w:p w14:paraId="36AD3463" w14:textId="39BD458B" w:rsidR="005A61A9" w:rsidRDefault="00184450" w:rsidP="00184450">
      <w:pPr>
        <w:ind w:leftChars="100" w:left="220"/>
      </w:pPr>
      <w:r>
        <w:rPr>
          <w:rFonts w:hint="eastAsia"/>
        </w:rPr>
        <w:t>また、井戸水を使用している加工事業者は、保健所に使用する井戸水に係る衛生管理・対策を相談し、年に１回は水質検査を受けましょう。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50"/>
    <w:rsid w:val="00184450"/>
    <w:rsid w:val="005A61A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DD952"/>
  <w15:chartTrackingRefBased/>
  <w15:docId w15:val="{BDF023ED-4EFD-40F2-883D-8D83D78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2022-02-09T06:03:00Z</dcterms:created>
  <dcterms:modified xsi:type="dcterms:W3CDTF">2022-02-09T06:04:00Z</dcterms:modified>
</cp:coreProperties>
</file>